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2B" w:rsidRPr="002D2605" w:rsidRDefault="00980C2D">
      <w:pPr>
        <w:jc w:val="both"/>
        <w:rPr>
          <w:sz w:val="20"/>
          <w:u w:val="single"/>
        </w:rPr>
      </w:pPr>
      <w:r w:rsidRPr="00980C2D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0.95pt;margin-top:10.5pt;width:49.5pt;height:0;z-index:251686912" o:connectortype="straight"/>
        </w:pict>
      </w:r>
      <w:r w:rsidR="00955F2B">
        <w:rPr>
          <w:sz w:val="20"/>
        </w:rPr>
        <w:t xml:space="preserve">№ </w:t>
      </w:r>
      <w:r w:rsidR="00E93E12">
        <w:rPr>
          <w:sz w:val="20"/>
        </w:rPr>
        <w:t>10</w:t>
      </w:r>
    </w:p>
    <w:p w:rsidR="00955F2B" w:rsidRDefault="00955F2B">
      <w:pPr>
        <w:jc w:val="both"/>
      </w:pPr>
      <w:r>
        <w:rPr>
          <w:sz w:val="20"/>
        </w:rPr>
        <w:t>от «</w:t>
      </w:r>
      <w:r w:rsidR="002D2605">
        <w:rPr>
          <w:sz w:val="20"/>
        </w:rPr>
        <w:t xml:space="preserve"> </w:t>
      </w:r>
      <w:r w:rsidR="00E93E12">
        <w:rPr>
          <w:sz w:val="20"/>
          <w:u w:val="single"/>
        </w:rPr>
        <w:t>5</w:t>
      </w:r>
      <w:r w:rsidR="002D2605">
        <w:rPr>
          <w:sz w:val="20"/>
          <w:u w:val="single"/>
        </w:rPr>
        <w:t xml:space="preserve"> </w:t>
      </w:r>
      <w:r>
        <w:rPr>
          <w:sz w:val="20"/>
        </w:rPr>
        <w:t xml:space="preserve">» </w:t>
      </w:r>
      <w:r w:rsidR="00E93E12">
        <w:rPr>
          <w:sz w:val="20"/>
          <w:u w:val="single"/>
        </w:rPr>
        <w:t>марта</w:t>
      </w:r>
      <w:r w:rsidR="00450C44">
        <w:rPr>
          <w:sz w:val="20"/>
          <w:u w:val="single"/>
        </w:rPr>
        <w:t xml:space="preserve">  </w:t>
      </w:r>
      <w:r>
        <w:rPr>
          <w:sz w:val="20"/>
        </w:rPr>
        <w:t>20</w:t>
      </w:r>
      <w:r w:rsidR="00450C44" w:rsidRPr="00450C44">
        <w:rPr>
          <w:sz w:val="20"/>
          <w:u w:val="single"/>
        </w:rPr>
        <w:t>19</w:t>
      </w:r>
      <w:r w:rsidR="00FC4640">
        <w:rPr>
          <w:sz w:val="20"/>
          <w:u w:val="single"/>
        </w:rPr>
        <w:t xml:space="preserve"> </w:t>
      </w:r>
      <w:r>
        <w:rPr>
          <w:sz w:val="20"/>
        </w:rPr>
        <w:t xml:space="preserve">г.                                                           </w:t>
      </w:r>
      <w:r>
        <w:rPr>
          <w:i/>
          <w:iCs/>
          <w:sz w:val="20"/>
        </w:rPr>
        <w:t>Действительна в течение 30 календарных дней</w:t>
      </w:r>
    </w:p>
    <w:p w:rsidR="00955F2B" w:rsidRDefault="00955F2B">
      <w:pPr>
        <w:jc w:val="both"/>
      </w:pPr>
    </w:p>
    <w:p w:rsidR="00955F2B" w:rsidRDefault="00955F2B">
      <w:pPr>
        <w:rPr>
          <w:b/>
          <w:bCs/>
        </w:rPr>
      </w:pPr>
    </w:p>
    <w:p w:rsidR="00955F2B" w:rsidRDefault="00955F2B">
      <w:pPr>
        <w:pStyle w:val="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Справка о доходах по форме Банка</w:t>
      </w:r>
    </w:p>
    <w:p w:rsidR="00955F2B" w:rsidRDefault="00955F2B">
      <w:pPr>
        <w:jc w:val="both"/>
      </w:pPr>
    </w:p>
    <w:p w:rsidR="00955F2B" w:rsidRDefault="00955F2B">
      <w:pPr>
        <w:jc w:val="both"/>
      </w:pPr>
    </w:p>
    <w:p w:rsidR="00955F2B" w:rsidRDefault="00955F2B">
      <w:pPr>
        <w:jc w:val="both"/>
        <w:rPr>
          <w:i/>
          <w:iCs/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955F2B" w:rsidRDefault="00955F2B">
      <w:pPr>
        <w:pStyle w:val="ConsPlusNonformat"/>
        <w:widowControl/>
        <w:autoSpaceDE/>
        <w:autoSpaceDN/>
        <w:adjustRightInd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 w:val="22"/>
          <w:szCs w:val="24"/>
        </w:rPr>
        <w:t>В ОАО «</w:t>
      </w:r>
      <w:r>
        <w:rPr>
          <w:rFonts w:ascii="Tahoma" w:hAnsi="Tahoma" w:cs="Tahoma"/>
          <w:b/>
          <w:bCs/>
          <w:sz w:val="22"/>
        </w:rPr>
        <w:t>ОТП Банк</w:t>
      </w:r>
      <w:r>
        <w:rPr>
          <w:rFonts w:ascii="Tahoma" w:hAnsi="Tahoma" w:cs="Tahoma"/>
          <w:b/>
          <w:bCs/>
          <w:sz w:val="22"/>
          <w:szCs w:val="24"/>
        </w:rPr>
        <w:t>»</w:t>
      </w:r>
    </w:p>
    <w:p w:rsidR="00955F2B" w:rsidRDefault="00A77B6E">
      <w:pPr>
        <w:pStyle w:val="ConsPlusNonformat"/>
        <w:widowControl/>
        <w:autoSpaceDE/>
        <w:autoSpaceDN/>
        <w:adjustRightInd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Дана </w:t>
      </w:r>
      <w:r w:rsidRPr="00A77B6E">
        <w:rPr>
          <w:rFonts w:ascii="Tahoma" w:hAnsi="Tahoma" w:cs="Tahoma"/>
          <w:szCs w:val="24"/>
          <w:u w:val="single"/>
        </w:rPr>
        <w:t>гражданину</w:t>
      </w:r>
      <w:r w:rsidR="00955F2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             </w:t>
      </w:r>
      <w:r w:rsidRPr="00A77B6E">
        <w:rPr>
          <w:rFonts w:ascii="Arial" w:eastAsia="Arial" w:hAnsi="Arial" w:cs="Arial"/>
          <w:spacing w:val="-1"/>
          <w:position w:val="-1"/>
        </w:rPr>
        <w:t>Иванову Ивану Ивановичу</w:t>
      </w:r>
      <w:r>
        <w:rPr>
          <w:rFonts w:ascii="Arial" w:eastAsia="Arial" w:hAnsi="Arial" w:cs="Arial"/>
          <w:spacing w:val="-1"/>
          <w:position w:val="-1"/>
        </w:rPr>
        <w:t xml:space="preserve">                    </w:t>
      </w:r>
      <w:r w:rsidR="00955F2B">
        <w:rPr>
          <w:rFonts w:ascii="Tahoma" w:hAnsi="Tahoma" w:cs="Tahoma"/>
          <w:szCs w:val="24"/>
        </w:rPr>
        <w:t>дата рождения</w:t>
      </w:r>
      <w:r>
        <w:rPr>
          <w:rFonts w:ascii="Tahoma" w:hAnsi="Tahoma" w:cs="Tahoma"/>
          <w:szCs w:val="24"/>
        </w:rPr>
        <w:t xml:space="preserve"> 12.04.1983 г.</w:t>
      </w:r>
      <w:r w:rsidR="00955F2B">
        <w:rPr>
          <w:rFonts w:ascii="Tahoma" w:hAnsi="Tahoma" w:cs="Tahoma"/>
          <w:szCs w:val="24"/>
        </w:rPr>
        <w:t xml:space="preserve"> </w:t>
      </w:r>
    </w:p>
    <w:p w:rsidR="00955F2B" w:rsidRDefault="00980C2D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pict>
          <v:shape id="_x0000_s1026" type="#_x0000_t32" style="position:absolute;margin-left:118.2pt;margin-top:1pt;width:180.75pt;height:0;z-index:251658240" o:connectortype="straight"/>
        </w:pict>
      </w:r>
      <w:r w:rsidR="00955F2B">
        <w:rPr>
          <w:rFonts w:ascii="Tahoma" w:hAnsi="Tahoma" w:cs="Tahoma"/>
          <w:sz w:val="16"/>
        </w:rPr>
        <w:t xml:space="preserve">                                                 </w:t>
      </w:r>
      <w:r w:rsidR="00A77B6E">
        <w:rPr>
          <w:rFonts w:ascii="Tahoma" w:hAnsi="Tahoma" w:cs="Tahoma"/>
          <w:sz w:val="16"/>
        </w:rPr>
        <w:t xml:space="preserve">             </w:t>
      </w:r>
      <w:r w:rsidR="00955F2B">
        <w:rPr>
          <w:rFonts w:ascii="Tahoma" w:hAnsi="Tahoma" w:cs="Tahoma"/>
          <w:sz w:val="16"/>
        </w:rPr>
        <w:t xml:space="preserve"> (Ф.И.О. полностью)</w:t>
      </w:r>
    </w:p>
    <w:p w:rsidR="00955F2B" w:rsidRDefault="00980C2D">
      <w:pPr>
        <w:pStyle w:val="ConsPlusNonformat"/>
        <w:widowControl/>
        <w:pBdr>
          <w:bottom w:val="single" w:sz="12" w:space="2" w:color="auto"/>
        </w:pBdr>
        <w:autoSpaceDE/>
        <w:autoSpaceDN/>
        <w:adjustRightInd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w:pict>
          <v:shape id="_x0000_s1029" type="#_x0000_t32" style="position:absolute;margin-left:291.95pt;margin-top:11.55pt;width:164pt;height:0;z-index:251660288" o:connectortype="straight"/>
        </w:pict>
      </w:r>
      <w:r>
        <w:rPr>
          <w:rFonts w:ascii="Tahoma" w:hAnsi="Tahoma" w:cs="Tahoma"/>
          <w:noProof/>
          <w:szCs w:val="24"/>
        </w:rPr>
        <w:pict>
          <v:shape id="_x0000_s1028" type="#_x0000_t32" style="position:absolute;margin-left:200.45pt;margin-top:11.55pt;width:16.25pt;height:0;z-index:251659264" o:connectortype="straight"/>
        </w:pict>
      </w:r>
      <w:r w:rsidR="00955F2B">
        <w:rPr>
          <w:rFonts w:ascii="Tahoma" w:hAnsi="Tahoma" w:cs="Tahoma"/>
          <w:szCs w:val="24"/>
        </w:rPr>
        <w:t>о том, что он (она) постоянно работает с «</w:t>
      </w:r>
      <w:r w:rsidR="00A77B6E">
        <w:rPr>
          <w:rFonts w:ascii="Tahoma" w:hAnsi="Tahoma" w:cs="Tahoma"/>
          <w:szCs w:val="24"/>
        </w:rPr>
        <w:t xml:space="preserve"> </w:t>
      </w:r>
      <w:r w:rsidR="00D8626C">
        <w:rPr>
          <w:rFonts w:ascii="Tahoma" w:hAnsi="Tahoma" w:cs="Tahoma"/>
          <w:szCs w:val="24"/>
        </w:rPr>
        <w:t>23</w:t>
      </w:r>
      <w:r w:rsidR="00A77B6E">
        <w:rPr>
          <w:rFonts w:ascii="Tahoma" w:hAnsi="Tahoma" w:cs="Tahoma"/>
          <w:szCs w:val="24"/>
        </w:rPr>
        <w:t xml:space="preserve"> </w:t>
      </w:r>
      <w:r w:rsidR="00955F2B">
        <w:rPr>
          <w:rFonts w:ascii="Tahoma" w:hAnsi="Tahoma" w:cs="Tahoma"/>
          <w:szCs w:val="24"/>
        </w:rPr>
        <w:t xml:space="preserve">» </w:t>
      </w:r>
      <w:r w:rsidR="00A77B6E">
        <w:rPr>
          <w:rFonts w:ascii="Tahoma" w:hAnsi="Tahoma" w:cs="Tahoma"/>
          <w:szCs w:val="24"/>
        </w:rPr>
        <w:t>июня 201</w:t>
      </w:r>
      <w:r w:rsidR="00D8626C">
        <w:rPr>
          <w:rFonts w:ascii="Tahoma" w:hAnsi="Tahoma" w:cs="Tahoma"/>
          <w:szCs w:val="24"/>
        </w:rPr>
        <w:t>5</w:t>
      </w:r>
      <w:r w:rsidR="00A77B6E">
        <w:rPr>
          <w:rFonts w:ascii="Tahoma" w:hAnsi="Tahoma" w:cs="Tahoma"/>
          <w:szCs w:val="24"/>
        </w:rPr>
        <w:t xml:space="preserve"> </w:t>
      </w:r>
      <w:r w:rsidR="00955F2B">
        <w:rPr>
          <w:rFonts w:ascii="Tahoma" w:hAnsi="Tahoma" w:cs="Tahoma"/>
          <w:szCs w:val="24"/>
        </w:rPr>
        <w:t xml:space="preserve"> г. в должности  </w:t>
      </w:r>
      <w:r w:rsidR="00A77B6E">
        <w:rPr>
          <w:rFonts w:ascii="Tahoma" w:hAnsi="Tahoma" w:cs="Tahoma"/>
          <w:szCs w:val="24"/>
        </w:rPr>
        <w:t>менеджера проектов</w:t>
      </w:r>
    </w:p>
    <w:p w:rsidR="00955F2B" w:rsidRDefault="00955F2B">
      <w:pPr>
        <w:rPr>
          <w:rFonts w:ascii="Tahoma" w:hAnsi="Tahoma" w:cs="Tahoma"/>
          <w:sz w:val="20"/>
        </w:rPr>
      </w:pPr>
    </w:p>
    <w:p w:rsidR="00955F2B" w:rsidRDefault="00980C2D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0" type="#_x0000_t32" style="position:absolute;margin-left:14.45pt;margin-top:12.2pt;width:441.5pt;height:0;z-index:251661312" o:connectortype="straight"/>
        </w:pict>
      </w:r>
      <w:r w:rsidR="00955F2B">
        <w:rPr>
          <w:rFonts w:ascii="Tahoma" w:hAnsi="Tahoma" w:cs="Tahoma"/>
          <w:sz w:val="20"/>
        </w:rPr>
        <w:t xml:space="preserve">в </w:t>
      </w:r>
      <w:r w:rsidR="00A77B6E">
        <w:rPr>
          <w:rFonts w:ascii="Tahoma" w:hAnsi="Tahoma" w:cs="Tahoma"/>
          <w:sz w:val="20"/>
        </w:rPr>
        <w:t xml:space="preserve">    </w:t>
      </w:r>
      <w:r w:rsidR="00A77B6E" w:rsidRPr="00AD70FD">
        <w:rPr>
          <w:rFonts w:ascii="Arial" w:eastAsia="Arial" w:hAnsi="Arial" w:cs="Arial"/>
          <w:spacing w:val="1"/>
        </w:rPr>
        <w:t>ООО "Энергия"</w:t>
      </w:r>
    </w:p>
    <w:p w:rsidR="00955F2B" w:rsidRDefault="00955F2B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(полное официальное наименование организации/Ф.И.О. ИП)</w:t>
      </w:r>
    </w:p>
    <w:p w:rsidR="00955F2B" w:rsidRDefault="00955F2B">
      <w:pPr>
        <w:pStyle w:val="ConsPlusNonformat"/>
        <w:widowControl/>
        <w:autoSpaceDE/>
        <w:autoSpaceDN/>
        <w:adjustRightInd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Паспорт:</w:t>
      </w:r>
    </w:p>
    <w:p w:rsidR="00955F2B" w:rsidRDefault="00955F2B">
      <w:pPr>
        <w:pStyle w:val="ConsPlusNonformat"/>
        <w:widowControl/>
        <w:autoSpaceDE/>
        <w:autoSpaceDN/>
        <w:adjustRightInd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18"/>
          <w:szCs w:val="18"/>
        </w:rPr>
        <w:t>Серия</w:t>
      </w:r>
      <w:r>
        <w:rPr>
          <w:sz w:val="18"/>
          <w:szCs w:val="18"/>
        </w:rPr>
        <w:t xml:space="preserve"> </w:t>
      </w:r>
      <w:r w:rsidR="00A77B6E" w:rsidRPr="00A77B6E">
        <w:rPr>
          <w:rFonts w:ascii="Tahoma" w:hAnsi="Tahoma" w:cs="Tahoma"/>
          <w:szCs w:val="24"/>
        </w:rPr>
        <w:t>1234</w:t>
      </w:r>
      <w:r w:rsidRPr="00A77B6E"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Номер </w:t>
      </w:r>
      <w:r w:rsidR="00A77B6E" w:rsidRPr="00A77B6E">
        <w:rPr>
          <w:rFonts w:ascii="Tahoma" w:hAnsi="Tahoma" w:cs="Tahoma"/>
          <w:szCs w:val="24"/>
        </w:rPr>
        <w:t>123456</w:t>
      </w:r>
      <w:r>
        <w:rPr>
          <w:rFonts w:ascii="Tahoma" w:hAnsi="Tahoma" w:cs="Tahoma"/>
          <w:b/>
          <w:bCs/>
          <w:sz w:val="18"/>
          <w:szCs w:val="18"/>
        </w:rPr>
        <w:t xml:space="preserve">  Дата выдачи </w:t>
      </w:r>
      <w:r w:rsidR="00A77B6E" w:rsidRPr="00A77B6E">
        <w:rPr>
          <w:rFonts w:ascii="Tahoma" w:hAnsi="Tahoma" w:cs="Tahoma"/>
          <w:szCs w:val="24"/>
        </w:rPr>
        <w:t>20.04.2003</w:t>
      </w:r>
    </w:p>
    <w:p w:rsidR="00955F2B" w:rsidRDefault="00955F2B">
      <w:pPr>
        <w:pStyle w:val="ConsPlusNonformat"/>
        <w:widowControl/>
        <w:autoSpaceDE/>
        <w:autoSpaceDN/>
        <w:adjustRightInd/>
        <w:rPr>
          <w:rFonts w:ascii="Tahoma" w:hAnsi="Tahoma" w:cs="Tahoma"/>
          <w:b/>
          <w:bCs/>
        </w:rPr>
      </w:pPr>
    </w:p>
    <w:p w:rsidR="00955F2B" w:rsidRDefault="00955F2B">
      <w:pPr>
        <w:pStyle w:val="ConsPlusNonformat"/>
        <w:widowControl/>
        <w:autoSpaceDE/>
        <w:autoSpaceDN/>
        <w:adjustRightInd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Кем выд</w:t>
      </w:r>
      <w:r w:rsidR="008678AE">
        <w:rPr>
          <w:rFonts w:ascii="Tahoma" w:hAnsi="Tahoma" w:cs="Tahoma"/>
          <w:b/>
          <w:bCs/>
          <w:sz w:val="18"/>
          <w:szCs w:val="18"/>
        </w:rPr>
        <w:t>ан:   УВД Ленинского района города Москвы</w:t>
      </w:r>
    </w:p>
    <w:p w:rsidR="00955F2B" w:rsidRDefault="00980C2D">
      <w:pPr>
        <w:jc w:val="both"/>
      </w:pPr>
      <w:r>
        <w:rPr>
          <w:noProof/>
        </w:rPr>
        <w:pict>
          <v:shape id="_x0000_s1032" type="#_x0000_t32" style="position:absolute;left:0;text-align:left;margin-left:60.45pt;margin-top:1.7pt;width:395.5pt;height:0;z-index:251662336" o:connectortype="straight"/>
        </w:pict>
      </w:r>
    </w:p>
    <w:p w:rsidR="00955F2B" w:rsidRDefault="00955F2B">
      <w:pPr>
        <w:pStyle w:val="1"/>
        <w:keepNext w:val="0"/>
        <w:widowControl w:val="0"/>
        <w:ind w:right="-621"/>
        <w:jc w:val="left"/>
        <w:rPr>
          <w:spacing w:val="1"/>
          <w:sz w:val="24"/>
          <w:szCs w:val="20"/>
        </w:rPr>
      </w:pPr>
      <w:r>
        <w:rPr>
          <w:sz w:val="24"/>
          <w:szCs w:val="20"/>
        </w:rPr>
        <w:t>Сведения о Работодателе</w:t>
      </w:r>
    </w:p>
    <w:p w:rsidR="00DA2CBA" w:rsidRDefault="00980C2D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spacing w:val="1"/>
          <w:sz w:val="18"/>
          <w:szCs w:val="18"/>
        </w:rPr>
      </w:pPr>
      <w:r w:rsidRPr="00980C2D">
        <w:rPr>
          <w:noProof/>
        </w:rPr>
        <w:pict>
          <v:shape id="_x0000_s1038" type="#_x0000_t32" style="position:absolute;left:0;text-align:left;margin-left:40.95pt;margin-top:107.4pt;width:412pt;height:.05pt;z-index:251668480" o:connectortype="straight"/>
        </w:pict>
      </w:r>
      <w:r w:rsidRPr="00980C2D">
        <w:rPr>
          <w:noProof/>
        </w:rPr>
        <w:pict>
          <v:shape id="_x0000_s1033" type="#_x0000_t32" style="position:absolute;left:0;text-align:left;margin-left:35.95pt;margin-top:12.9pt;width:412pt;height:.05pt;z-index:251663360" o:connectortype="straight"/>
        </w:pict>
      </w:r>
      <w:r w:rsidR="00DA2CBA" w:rsidRPr="00AD70FD">
        <w:rPr>
          <w:rFonts w:ascii="Arial" w:eastAsia="Arial" w:hAnsi="Arial" w:cs="Arial"/>
          <w:spacing w:val="1"/>
        </w:rPr>
        <w:t>ООО "Энергия"</w:t>
      </w:r>
    </w:p>
    <w:p w:rsidR="00955F2B" w:rsidRDefault="00955F2B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Полное официальное наименование организации/Ф.И.О. ИП</w:t>
      </w:r>
    </w:p>
    <w:p w:rsidR="00955F2B" w:rsidRDefault="00955F2B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pacing w:val="1"/>
          <w:sz w:val="18"/>
          <w:szCs w:val="18"/>
          <w:u w:val="single"/>
        </w:rPr>
      </w:pPr>
    </w:p>
    <w:p w:rsidR="00955F2B" w:rsidRDefault="00980C2D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18"/>
          <w:szCs w:val="18"/>
        </w:rPr>
      </w:pPr>
      <w:r w:rsidRPr="00980C2D">
        <w:rPr>
          <w:rFonts w:ascii="Arial" w:hAnsi="Arial" w:cs="Arial"/>
          <w:noProof/>
          <w:spacing w:val="1"/>
          <w:sz w:val="18"/>
          <w:szCs w:val="18"/>
        </w:rPr>
        <w:pict>
          <v:shape id="_x0000_s1035" type="#_x0000_t32" style="position:absolute;margin-left:180.95pt;margin-top:9.4pt;width:272pt;height:0;z-index:251665408" o:connectortype="straight"/>
        </w:pict>
      </w:r>
      <w:r w:rsidRPr="00980C2D">
        <w:rPr>
          <w:rFonts w:ascii="Arial" w:hAnsi="Arial" w:cs="Arial"/>
          <w:noProof/>
          <w:spacing w:val="1"/>
          <w:sz w:val="18"/>
          <w:szCs w:val="18"/>
        </w:rPr>
        <w:pict>
          <v:shape id="_x0000_s1034" type="#_x0000_t32" style="position:absolute;margin-left:31.45pt;margin-top:9.4pt;width:71.5pt;height:0;z-index:251664384" o:connectortype="straight"/>
        </w:pict>
      </w:r>
      <w:r w:rsidR="00955F2B">
        <w:rPr>
          <w:rFonts w:ascii="Arial" w:hAnsi="Arial" w:cs="Arial"/>
          <w:spacing w:val="1"/>
          <w:sz w:val="18"/>
          <w:szCs w:val="18"/>
        </w:rPr>
        <w:t xml:space="preserve">ИНН </w:t>
      </w:r>
      <w:r w:rsidR="00955F2B">
        <w:rPr>
          <w:rFonts w:ascii="Arial" w:hAnsi="Arial" w:cs="Arial"/>
          <w:spacing w:val="1"/>
          <w:sz w:val="18"/>
          <w:szCs w:val="18"/>
        </w:rPr>
        <w:tab/>
      </w:r>
      <w:r w:rsidR="00DA2CBA" w:rsidRPr="00DA2CBA">
        <w:rPr>
          <w:rFonts w:ascii="Arial" w:hAnsi="Arial" w:cs="Arial"/>
          <w:spacing w:val="1"/>
          <w:sz w:val="18"/>
          <w:szCs w:val="18"/>
        </w:rPr>
        <w:t>189786564006</w:t>
      </w:r>
      <w:r w:rsidR="00DA2CBA">
        <w:rPr>
          <w:rFonts w:ascii="Arial" w:hAnsi="Arial" w:cs="Arial"/>
          <w:spacing w:val="1"/>
          <w:sz w:val="18"/>
          <w:szCs w:val="18"/>
        </w:rPr>
        <w:t xml:space="preserve">     </w:t>
      </w:r>
      <w:r w:rsidR="00955F2B">
        <w:rPr>
          <w:rFonts w:ascii="Arial" w:hAnsi="Arial" w:cs="Arial"/>
          <w:spacing w:val="1"/>
          <w:sz w:val="18"/>
          <w:szCs w:val="18"/>
        </w:rPr>
        <w:t>ОГРН /ОГРНИП</w:t>
      </w:r>
      <w:r w:rsidR="00DA2CBA">
        <w:rPr>
          <w:rFonts w:ascii="Arial" w:hAnsi="Arial" w:cs="Arial"/>
          <w:spacing w:val="1"/>
          <w:sz w:val="18"/>
          <w:szCs w:val="18"/>
        </w:rPr>
        <w:t xml:space="preserve">  </w:t>
      </w:r>
      <w:r w:rsidR="00DA2CBA" w:rsidRPr="00DA2CBA">
        <w:rPr>
          <w:rFonts w:ascii="Arial" w:hAnsi="Arial" w:cs="Arial"/>
          <w:spacing w:val="1"/>
          <w:sz w:val="18"/>
          <w:szCs w:val="18"/>
        </w:rPr>
        <w:t>1234567891234</w:t>
      </w:r>
    </w:p>
    <w:p w:rsidR="00955F2B" w:rsidRDefault="00955F2B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pacing w:val="1"/>
          <w:sz w:val="18"/>
          <w:szCs w:val="18"/>
        </w:rPr>
      </w:pPr>
    </w:p>
    <w:p w:rsidR="00955F2B" w:rsidRDefault="00955F2B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spacing w:val="1"/>
          <w:sz w:val="18"/>
          <w:szCs w:val="18"/>
        </w:rPr>
        <w:t>Фактический адрес</w:t>
      </w:r>
      <w:r>
        <w:rPr>
          <w:rFonts w:ascii="Arial" w:hAnsi="Arial" w:cs="Arial"/>
          <w:spacing w:val="1"/>
          <w:sz w:val="18"/>
          <w:szCs w:val="18"/>
        </w:rPr>
        <w:t>:</w:t>
      </w:r>
    </w:p>
    <w:p w:rsidR="00955F2B" w:rsidRDefault="00955F2B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18"/>
          <w:szCs w:val="18"/>
        </w:rPr>
      </w:pPr>
    </w:p>
    <w:p w:rsidR="00955F2B" w:rsidRDefault="00955F2B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pacing w:val="1"/>
          <w:sz w:val="18"/>
          <w:szCs w:val="18"/>
          <w:u w:val="single"/>
        </w:rPr>
      </w:pPr>
      <w:r>
        <w:rPr>
          <w:rFonts w:ascii="Arial" w:hAnsi="Arial" w:cs="Arial"/>
          <w:spacing w:val="1"/>
          <w:sz w:val="18"/>
          <w:szCs w:val="18"/>
        </w:rPr>
        <w:t>Почтовый индекс</w:t>
      </w:r>
      <w:r w:rsidR="00DA2CBA">
        <w:rPr>
          <w:rFonts w:ascii="Arial" w:hAnsi="Arial" w:cs="Arial"/>
          <w:spacing w:val="1"/>
          <w:sz w:val="18"/>
          <w:szCs w:val="18"/>
        </w:rPr>
        <w:t xml:space="preserve">    123456                      </w:t>
      </w:r>
      <w:r>
        <w:rPr>
          <w:rFonts w:ascii="Arial" w:hAnsi="Arial" w:cs="Arial"/>
          <w:spacing w:val="1"/>
          <w:sz w:val="18"/>
          <w:szCs w:val="18"/>
        </w:rPr>
        <w:t xml:space="preserve">Город </w:t>
      </w:r>
      <w:r w:rsidR="00DA2CBA">
        <w:rPr>
          <w:rFonts w:ascii="Arial" w:hAnsi="Arial" w:cs="Arial"/>
          <w:spacing w:val="1"/>
          <w:sz w:val="18"/>
          <w:szCs w:val="18"/>
        </w:rPr>
        <w:t xml:space="preserve">     Москва</w:t>
      </w:r>
    </w:p>
    <w:p w:rsidR="00955F2B" w:rsidRDefault="00980C2D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7" type="#_x0000_t32" style="position:absolute;margin-left:77.45pt;margin-top:.15pt;width:81.5pt;height:0;z-index:251687936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37" type="#_x0000_t32" style="position:absolute;margin-left:197.2pt;margin-top:.15pt;width:255.75pt;height:0;z-index:251667456" o:connectortype="straight"/>
        </w:pict>
      </w:r>
    </w:p>
    <w:p w:rsidR="00955F2B" w:rsidRDefault="00DA2CBA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pacing w:val="1"/>
          <w:sz w:val="18"/>
          <w:szCs w:val="18"/>
          <w:u w:val="single"/>
        </w:rPr>
      </w:pPr>
      <w:r>
        <w:rPr>
          <w:rFonts w:ascii="Arial" w:hAnsi="Arial" w:cs="Arial"/>
          <w:spacing w:val="1"/>
          <w:sz w:val="18"/>
          <w:szCs w:val="18"/>
        </w:rPr>
        <w:t>Улица</w:t>
      </w:r>
      <w:r>
        <w:rPr>
          <w:rFonts w:ascii="Arial" w:hAnsi="Arial" w:cs="Arial"/>
          <w:spacing w:val="1"/>
          <w:sz w:val="18"/>
          <w:szCs w:val="18"/>
        </w:rPr>
        <w:tab/>
        <w:t xml:space="preserve">      </w:t>
      </w:r>
      <w:r w:rsidRPr="00DA2CBA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Кредитовочная</w:t>
      </w:r>
      <w:proofErr w:type="spellEnd"/>
    </w:p>
    <w:p w:rsidR="00955F2B" w:rsidRDefault="00955F2B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pacing w:val="1"/>
          <w:sz w:val="18"/>
          <w:szCs w:val="18"/>
          <w:u w:val="single"/>
        </w:rPr>
      </w:pPr>
    </w:p>
    <w:p w:rsidR="00DA2CBA" w:rsidRDefault="00980C2D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pacing w:val="1"/>
          <w:sz w:val="18"/>
          <w:szCs w:val="18"/>
        </w:rPr>
      </w:pPr>
      <w:r w:rsidRPr="00980C2D">
        <w:rPr>
          <w:rFonts w:ascii="Arial" w:hAnsi="Arial" w:cs="Arial"/>
          <w:noProof/>
          <w:sz w:val="18"/>
          <w:szCs w:val="18"/>
        </w:rPr>
        <w:pict>
          <v:shape id="_x0000_s1040" type="#_x0000_t32" style="position:absolute;margin-left:312.95pt;margin-top:9.1pt;width:143pt;height:0;z-index:251670528" o:connectortype="straight"/>
        </w:pict>
      </w:r>
      <w:r w:rsidRPr="00980C2D">
        <w:rPr>
          <w:rFonts w:ascii="Arial" w:hAnsi="Arial" w:cs="Arial"/>
          <w:noProof/>
          <w:sz w:val="18"/>
          <w:szCs w:val="18"/>
        </w:rPr>
        <w:pict>
          <v:shape id="_x0000_s1036" type="#_x0000_t32" style="position:absolute;margin-left:55.95pt;margin-top:9.1pt;width:47pt;height:0;z-index:251666432" o:connectortype="straight"/>
        </w:pict>
      </w:r>
      <w:r w:rsidR="00955F2B">
        <w:rPr>
          <w:rFonts w:ascii="Arial" w:hAnsi="Arial" w:cs="Arial"/>
          <w:spacing w:val="1"/>
          <w:sz w:val="18"/>
          <w:szCs w:val="18"/>
        </w:rPr>
        <w:t xml:space="preserve">Номер дома </w:t>
      </w:r>
      <w:r w:rsidR="00DA2CBA">
        <w:rPr>
          <w:rFonts w:ascii="Arial" w:hAnsi="Arial" w:cs="Arial"/>
          <w:spacing w:val="1"/>
          <w:sz w:val="18"/>
          <w:szCs w:val="18"/>
        </w:rPr>
        <w:t xml:space="preserve">   5                    </w:t>
      </w:r>
      <w:r w:rsidR="00955F2B">
        <w:rPr>
          <w:rFonts w:ascii="Arial" w:hAnsi="Arial" w:cs="Arial"/>
          <w:spacing w:val="1"/>
          <w:sz w:val="18"/>
          <w:szCs w:val="18"/>
        </w:rPr>
        <w:t xml:space="preserve">Корпус____________________ Номер офиса </w:t>
      </w:r>
    </w:p>
    <w:p w:rsidR="00DA2CBA" w:rsidRDefault="00DA2CBA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pacing w:val="1"/>
          <w:sz w:val="18"/>
          <w:szCs w:val="18"/>
        </w:rPr>
      </w:pPr>
    </w:p>
    <w:p w:rsidR="00955F2B" w:rsidRDefault="00955F2B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Номер телефона</w:t>
      </w:r>
      <w:r w:rsidR="00DA2CBA">
        <w:rPr>
          <w:rFonts w:ascii="Arial" w:hAnsi="Arial" w:cs="Arial"/>
          <w:spacing w:val="1"/>
          <w:sz w:val="18"/>
          <w:szCs w:val="18"/>
        </w:rPr>
        <w:t xml:space="preserve">         8(123)456-78-90</w:t>
      </w:r>
    </w:p>
    <w:p w:rsidR="00955F2B" w:rsidRDefault="00980C2D">
      <w:pPr>
        <w:jc w:val="both"/>
        <w:rPr>
          <w:sz w:val="20"/>
        </w:rPr>
      </w:pPr>
      <w:r>
        <w:rPr>
          <w:noProof/>
          <w:sz w:val="20"/>
        </w:rPr>
        <w:pict>
          <v:shape id="_x0000_s1039" type="#_x0000_t32" style="position:absolute;left:0;text-align:left;margin-left:73.45pt;margin-top:.55pt;width:382.5pt;height:0;z-index:251669504" o:connectortype="straight"/>
        </w:pict>
      </w:r>
      <w:r w:rsidR="00955F2B">
        <w:rPr>
          <w:sz w:val="20"/>
        </w:rPr>
        <w:t xml:space="preserve">                                                     </w:t>
      </w:r>
      <w:r w:rsidR="00955F2B">
        <w:rPr>
          <w:rFonts w:ascii="Tahoma" w:hAnsi="Tahoma" w:cs="Tahoma"/>
          <w:sz w:val="16"/>
          <w:szCs w:val="16"/>
        </w:rPr>
        <w:t>обязательно для заполнения</w:t>
      </w:r>
      <w:r w:rsidR="00955F2B">
        <w:rPr>
          <w:sz w:val="20"/>
        </w:rPr>
        <w:t xml:space="preserve"> </w:t>
      </w:r>
    </w:p>
    <w:p w:rsidR="00DA2CBA" w:rsidRDefault="00DA2CBA">
      <w:pPr>
        <w:jc w:val="both"/>
        <w:rPr>
          <w:sz w:val="20"/>
        </w:rPr>
      </w:pPr>
    </w:p>
    <w:p w:rsidR="00955F2B" w:rsidRDefault="00955F2B">
      <w:pPr>
        <w:pStyle w:val="3"/>
      </w:pPr>
      <w:r>
        <w:t>Сведения о заработной плате работника</w:t>
      </w:r>
    </w:p>
    <w:p w:rsidR="00955F2B" w:rsidRDefault="00955F2B">
      <w:pPr>
        <w:rPr>
          <w:rFonts w:ascii="Tahoma" w:hAnsi="Tahoma" w:cs="Tahoma"/>
          <w:b/>
          <w:bCs/>
          <w:sz w:val="16"/>
          <w:szCs w:val="16"/>
        </w:rPr>
      </w:pPr>
    </w:p>
    <w:p w:rsidR="00955F2B" w:rsidRDefault="00955F2B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Ежемесячная заработная плата в рублях </w:t>
      </w:r>
    </w:p>
    <w:p w:rsidR="00955F2B" w:rsidRDefault="00955F2B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955F2B">
        <w:tc>
          <w:tcPr>
            <w:tcW w:w="4785" w:type="dxa"/>
          </w:tcPr>
          <w:p w:rsidR="00955F2B" w:rsidRDefault="00980C2D">
            <w:pPr>
              <w:pStyle w:val="ConsPlusNonformat"/>
              <w:widowControl/>
              <w:autoSpaceDE/>
              <w:autoSpaceDN/>
              <w:adjustRightInd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pict>
                <v:shape id="_x0000_s1067" type="#_x0000_t32" style="position:absolute;margin-left:73.45pt;margin-top:132.25pt;width:98.5pt;height:0;z-index:251698176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66" type="#_x0000_t32" style="position:absolute;margin-left:73.45pt;margin-top:106.75pt;width:98.5pt;height:0;z-index:251697152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65" type="#_x0000_t32" style="position:absolute;margin-left:73.45pt;margin-top:82.25pt;width:98.5pt;height:0;z-index:251696128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64" type="#_x0000_t32" style="position:absolute;margin-left:73.45pt;margin-top:59.25pt;width:98.5pt;height:0;z-index:251695104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63" type="#_x0000_t32" style="position:absolute;margin-left:318.45pt;margin-top:11.25pt;width:98.5pt;height:0;z-index:251694080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61" type="#_x0000_t32" style="position:absolute;margin-left:318.45pt;margin-top:35.25pt;width:98.5pt;height:0;z-index:251692032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60" type="#_x0000_t32" style="position:absolute;margin-left:318.45pt;margin-top:59.25pt;width:98.5pt;height:0;z-index:251691008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59" type="#_x0000_t32" style="position:absolute;margin-left:318.45pt;margin-top:82.25pt;width:98.5pt;height:0;z-index:251689984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58" type="#_x0000_t32" style="position:absolute;margin-left:318.45pt;margin-top:109.25pt;width:98.5pt;height:0;z-index:251688960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43" type="#_x0000_t32" style="position:absolute;margin-left:318.45pt;margin-top:132.25pt;width:98.5pt;height:0;z-index:251673600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42" type="#_x0000_t32" style="position:absolute;margin-left:73.45pt;margin-top:35.25pt;width:98.5pt;height:0;z-index:251672576" o:connectortype="straight"/>
              </w:pict>
            </w:r>
            <w:r>
              <w:rPr>
                <w:rFonts w:ascii="Tahoma" w:hAnsi="Tahoma" w:cs="Tahoma"/>
                <w:noProof/>
                <w:szCs w:val="24"/>
              </w:rPr>
              <w:pict>
                <v:shape id="_x0000_s1041" type="#_x0000_t32" style="position:absolute;margin-left:73.45pt;margin-top:11.25pt;width:98.5pt;height:0;z-index:251671552" o:connectortype="straight"/>
              </w:pict>
            </w:r>
            <w:r w:rsidR="00955F2B">
              <w:rPr>
                <w:rFonts w:ascii="Tahoma" w:hAnsi="Tahoma" w:cs="Tahoma"/>
                <w:szCs w:val="24"/>
              </w:rPr>
              <w:t>Январь 20</w:t>
            </w:r>
            <w:r w:rsidR="00A52168" w:rsidRPr="00A52168">
              <w:rPr>
                <w:rFonts w:ascii="Tahoma" w:hAnsi="Tahoma" w:cs="Tahoma"/>
                <w:szCs w:val="24"/>
                <w:u w:val="single"/>
              </w:rPr>
              <w:t xml:space="preserve">19 </w:t>
            </w:r>
            <w:r w:rsidR="00955F2B">
              <w:rPr>
                <w:rFonts w:ascii="Tahoma" w:hAnsi="Tahoma" w:cs="Tahoma"/>
                <w:szCs w:val="24"/>
              </w:rPr>
              <w:t>г.</w:t>
            </w:r>
            <w:r w:rsidR="00A52168">
              <w:rPr>
                <w:rFonts w:ascii="Tahoma" w:hAnsi="Tahoma" w:cs="Tahoma"/>
                <w:szCs w:val="24"/>
              </w:rPr>
              <w:t xml:space="preserve">   45 000</w:t>
            </w:r>
          </w:p>
          <w:p w:rsidR="00955F2B" w:rsidRDefault="00955F2B">
            <w:pPr>
              <w:pStyle w:val="ConsPlusNonformat"/>
              <w:widowControl/>
              <w:autoSpaceDE/>
              <w:autoSpaceDN/>
              <w:adjustRightInd/>
              <w:rPr>
                <w:rFonts w:ascii="Tahoma" w:hAnsi="Tahoma" w:cs="Tahoma"/>
                <w:szCs w:val="24"/>
              </w:rPr>
            </w:pPr>
          </w:p>
        </w:tc>
        <w:tc>
          <w:tcPr>
            <w:tcW w:w="4786" w:type="dxa"/>
          </w:tcPr>
          <w:p w:rsidR="00955F2B" w:rsidRDefault="00955F2B" w:rsidP="004242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Июль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     40 000  </w:t>
            </w:r>
          </w:p>
        </w:tc>
      </w:tr>
      <w:tr w:rsidR="00955F2B">
        <w:tc>
          <w:tcPr>
            <w:tcW w:w="4785" w:type="dxa"/>
          </w:tcPr>
          <w:p w:rsidR="00955F2B" w:rsidRDefault="00955F2B" w:rsidP="00A5216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Февраль 20</w:t>
            </w:r>
            <w:r w:rsidR="00A52168" w:rsidRPr="00A52168">
              <w:rPr>
                <w:rFonts w:ascii="Tahoma" w:hAnsi="Tahoma" w:cs="Tahoma"/>
                <w:sz w:val="20"/>
                <w:u w:val="single"/>
              </w:rPr>
              <w:t>19</w:t>
            </w:r>
            <w:r>
              <w:rPr>
                <w:rFonts w:ascii="Tahoma" w:hAnsi="Tahoma" w:cs="Tahoma"/>
                <w:sz w:val="20"/>
              </w:rPr>
              <w:t>г.</w:t>
            </w:r>
            <w:r w:rsidR="00A52168">
              <w:rPr>
                <w:rFonts w:ascii="Tahoma" w:hAnsi="Tahoma" w:cs="Tahoma"/>
                <w:sz w:val="20"/>
              </w:rPr>
              <w:t xml:space="preserve">  50 000 </w:t>
            </w:r>
          </w:p>
          <w:p w:rsidR="00A52168" w:rsidRDefault="00A52168" w:rsidP="00A5216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786" w:type="dxa"/>
          </w:tcPr>
          <w:p w:rsidR="00955F2B" w:rsidRDefault="00955F2B" w:rsidP="004242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Август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    40 000</w:t>
            </w:r>
          </w:p>
        </w:tc>
      </w:tr>
      <w:tr w:rsidR="00955F2B">
        <w:tc>
          <w:tcPr>
            <w:tcW w:w="4785" w:type="dxa"/>
          </w:tcPr>
          <w:p w:rsidR="00955F2B" w:rsidRDefault="00955F2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Март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    40 000</w:t>
            </w:r>
          </w:p>
          <w:p w:rsidR="00955F2B" w:rsidRDefault="00955F2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786" w:type="dxa"/>
          </w:tcPr>
          <w:p w:rsidR="00955F2B" w:rsidRDefault="00955F2B" w:rsidP="004242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Сентябрь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45 000</w:t>
            </w:r>
          </w:p>
        </w:tc>
      </w:tr>
      <w:tr w:rsidR="00955F2B">
        <w:tc>
          <w:tcPr>
            <w:tcW w:w="4785" w:type="dxa"/>
          </w:tcPr>
          <w:p w:rsidR="00955F2B" w:rsidRDefault="00955F2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Апрель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 45 000</w:t>
            </w:r>
          </w:p>
          <w:p w:rsidR="00955F2B" w:rsidRDefault="00955F2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786" w:type="dxa"/>
          </w:tcPr>
          <w:p w:rsidR="00955F2B" w:rsidRDefault="00955F2B" w:rsidP="004242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Октябрь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  55 000</w:t>
            </w:r>
          </w:p>
        </w:tc>
      </w:tr>
      <w:tr w:rsidR="00955F2B">
        <w:tc>
          <w:tcPr>
            <w:tcW w:w="4785" w:type="dxa"/>
          </w:tcPr>
          <w:p w:rsidR="00955F2B" w:rsidRDefault="00955F2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Май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      55 000</w:t>
            </w:r>
          </w:p>
          <w:p w:rsidR="00955F2B" w:rsidRDefault="00955F2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786" w:type="dxa"/>
          </w:tcPr>
          <w:p w:rsidR="00955F2B" w:rsidRDefault="00955F2B" w:rsidP="004242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Ноябрь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   55 000</w:t>
            </w:r>
          </w:p>
        </w:tc>
      </w:tr>
      <w:tr w:rsidR="00955F2B">
        <w:tc>
          <w:tcPr>
            <w:tcW w:w="4785" w:type="dxa"/>
          </w:tcPr>
          <w:p w:rsidR="00955F2B" w:rsidRDefault="00955F2B" w:rsidP="004242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Июнь 20</w:t>
            </w:r>
            <w:r w:rsidR="004242F4" w:rsidRPr="004242F4">
              <w:rPr>
                <w:rFonts w:ascii="Tahoma" w:hAnsi="Tahoma" w:cs="Tahoma"/>
                <w:sz w:val="20"/>
                <w:u w:val="single"/>
              </w:rPr>
              <w:t>18</w:t>
            </w:r>
            <w:r>
              <w:rPr>
                <w:rFonts w:ascii="Tahoma" w:hAnsi="Tahoma" w:cs="Tahoma"/>
                <w:sz w:val="20"/>
              </w:rPr>
              <w:t>г.</w:t>
            </w:r>
            <w:r w:rsidR="004242F4">
              <w:rPr>
                <w:rFonts w:ascii="Tahoma" w:hAnsi="Tahoma" w:cs="Tahoma"/>
                <w:sz w:val="20"/>
              </w:rPr>
              <w:t xml:space="preserve">       45 000</w:t>
            </w:r>
          </w:p>
        </w:tc>
        <w:tc>
          <w:tcPr>
            <w:tcW w:w="4786" w:type="dxa"/>
          </w:tcPr>
          <w:p w:rsidR="00955F2B" w:rsidRDefault="00955F2B" w:rsidP="004242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Декабрь </w:t>
            </w:r>
            <w:r w:rsidRPr="00A52168">
              <w:rPr>
                <w:rFonts w:ascii="Tahoma" w:hAnsi="Tahoma" w:cs="Tahoma"/>
                <w:sz w:val="20"/>
              </w:rPr>
              <w:t>20</w:t>
            </w:r>
            <w:r w:rsidR="00A52168" w:rsidRPr="00A52168">
              <w:rPr>
                <w:rFonts w:ascii="Tahoma" w:hAnsi="Tahoma" w:cs="Tahoma"/>
                <w:sz w:val="20"/>
                <w:u w:val="single"/>
              </w:rPr>
              <w:t>1</w:t>
            </w:r>
            <w:r w:rsidR="004242F4">
              <w:rPr>
                <w:rFonts w:ascii="Tahoma" w:hAnsi="Tahoma" w:cs="Tahoma"/>
                <w:sz w:val="20"/>
                <w:u w:val="single"/>
              </w:rPr>
              <w:t>8</w:t>
            </w:r>
            <w:r>
              <w:rPr>
                <w:rFonts w:ascii="Tahoma" w:hAnsi="Tahoma" w:cs="Tahoma"/>
                <w:sz w:val="20"/>
              </w:rPr>
              <w:t>г.</w:t>
            </w:r>
            <w:r w:rsidR="00A52168">
              <w:rPr>
                <w:rFonts w:ascii="Tahoma" w:hAnsi="Tahoma" w:cs="Tahoma"/>
                <w:sz w:val="20"/>
              </w:rPr>
              <w:t xml:space="preserve">   </w:t>
            </w:r>
            <w:r w:rsidR="004242F4">
              <w:rPr>
                <w:rFonts w:ascii="Tahoma" w:hAnsi="Tahoma" w:cs="Tahoma"/>
                <w:sz w:val="20"/>
              </w:rPr>
              <w:t xml:space="preserve"> </w:t>
            </w:r>
            <w:r w:rsidR="00A52168">
              <w:rPr>
                <w:rFonts w:ascii="Tahoma" w:hAnsi="Tahoma" w:cs="Tahoma"/>
                <w:sz w:val="20"/>
              </w:rPr>
              <w:t>55 000</w:t>
            </w:r>
          </w:p>
        </w:tc>
      </w:tr>
    </w:tbl>
    <w:p w:rsidR="00955F2B" w:rsidRDefault="00955F2B"/>
    <w:p w:rsidR="00955F2B" w:rsidRDefault="00980C2D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noProof/>
          <w:sz w:val="20"/>
        </w:rPr>
        <w:pict>
          <v:shape id="_x0000_s1054" style="position:absolute;margin-left:144.45pt;margin-top:2.25pt;width:54.2pt;height:16.9pt;z-index:251684864" coordsize="1084,338" path="m,298hdc294,289,674,327,970,208v58,-58,89,-67,110,-150c1077,41,1084,17,1070,8,1058,,977,34,970,38,887,83,818,133,730,168,657,229,571,268,480,298v-75,25,18,-9,-60,30c411,333,379,338,390,338v17,,33,-9,50,-10c587,322,733,321,880,318v76,-38,8,-10,130,-30c1020,286,1040,278,1040,278e" filled="f">
            <v:path arrowok="t"/>
          </v:shape>
        </w:pict>
      </w:r>
      <w:r w:rsidR="00955F2B">
        <w:rPr>
          <w:rFonts w:ascii="Tahoma" w:hAnsi="Tahoma" w:cs="Tahoma"/>
          <w:b/>
          <w:bCs/>
          <w:sz w:val="20"/>
        </w:rPr>
        <w:t>Руководитель</w:t>
      </w:r>
    </w:p>
    <w:p w:rsidR="00955F2B" w:rsidRPr="008578E3" w:rsidRDefault="008578E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Arial" w:eastAsia="Arial" w:hAnsi="Arial" w:cs="Arial"/>
          <w:spacing w:val="-3"/>
          <w:position w:val="-1"/>
        </w:rPr>
        <w:t xml:space="preserve">   </w:t>
      </w:r>
      <w:r w:rsidRPr="008578E3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Директор                                                                                    </w:t>
      </w:r>
      <w:proofErr w:type="spellStart"/>
      <w:r w:rsidRPr="008578E3">
        <w:rPr>
          <w:rFonts w:ascii="Tahoma" w:hAnsi="Tahoma" w:cs="Tahoma"/>
          <w:sz w:val="20"/>
          <w:szCs w:val="20"/>
        </w:rPr>
        <w:t>Августинов</w:t>
      </w:r>
      <w:proofErr w:type="spellEnd"/>
      <w:r w:rsidRPr="008578E3">
        <w:rPr>
          <w:rFonts w:ascii="Tahoma" w:hAnsi="Tahoma" w:cs="Tahoma"/>
          <w:sz w:val="20"/>
          <w:szCs w:val="20"/>
        </w:rPr>
        <w:t xml:space="preserve"> Августин </w:t>
      </w:r>
      <w:proofErr w:type="spellStart"/>
      <w:r w:rsidRPr="008578E3">
        <w:rPr>
          <w:rFonts w:ascii="Tahoma" w:hAnsi="Tahoma" w:cs="Tahoma"/>
          <w:sz w:val="20"/>
          <w:szCs w:val="20"/>
        </w:rPr>
        <w:t>Августинович</w:t>
      </w:r>
      <w:proofErr w:type="spellEnd"/>
      <w:r w:rsidRPr="008578E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55F2B" w:rsidRDefault="00980C2D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pict>
          <v:shape id="_x0000_s1046" type="#_x0000_t32" style="position:absolute;margin-left:255.95pt;margin-top:1.05pt;width:202.5pt;height:0;z-index:251676672" o:connectortype="straight"/>
        </w:pict>
      </w:r>
      <w:r>
        <w:rPr>
          <w:rFonts w:ascii="Tahoma" w:hAnsi="Tahoma" w:cs="Tahoma"/>
          <w:noProof/>
          <w:sz w:val="16"/>
        </w:rPr>
        <w:pict>
          <v:shape id="_x0000_s1045" type="#_x0000_t32" style="position:absolute;margin-left:129.45pt;margin-top:1.05pt;width:94.5pt;height:0;z-index:251675648" o:connectortype="straight"/>
        </w:pict>
      </w:r>
      <w:r>
        <w:rPr>
          <w:rFonts w:ascii="Tahoma" w:hAnsi="Tahoma" w:cs="Tahoma"/>
          <w:noProof/>
          <w:sz w:val="16"/>
        </w:rPr>
        <w:pict>
          <v:shape id="_x0000_s1044" type="#_x0000_t32" style="position:absolute;margin-left:2.95pt;margin-top:1.05pt;width:109.5pt;height:0;z-index:251674624" o:connectortype="straight"/>
        </w:pict>
      </w:r>
      <w:r w:rsidR="00955F2B">
        <w:rPr>
          <w:rFonts w:ascii="Tahoma" w:hAnsi="Tahoma" w:cs="Tahoma"/>
          <w:sz w:val="16"/>
        </w:rPr>
        <w:t xml:space="preserve">      наименование должности</w:t>
      </w:r>
      <w:r w:rsidR="00955F2B">
        <w:rPr>
          <w:rFonts w:ascii="Tahoma" w:hAnsi="Tahoma" w:cs="Tahoma"/>
          <w:sz w:val="20"/>
        </w:rPr>
        <w:t xml:space="preserve">            </w:t>
      </w:r>
      <w:r w:rsidR="008578E3">
        <w:rPr>
          <w:rFonts w:ascii="Tahoma" w:hAnsi="Tahoma" w:cs="Tahoma"/>
          <w:sz w:val="16"/>
        </w:rPr>
        <w:t xml:space="preserve">       </w:t>
      </w:r>
      <w:r w:rsidR="00955F2B">
        <w:rPr>
          <w:rFonts w:ascii="Tahoma" w:hAnsi="Tahoma" w:cs="Tahoma"/>
          <w:sz w:val="16"/>
        </w:rPr>
        <w:t xml:space="preserve"> подпись                                      расшифровка подписи полностью</w:t>
      </w:r>
    </w:p>
    <w:p w:rsidR="00955F2B" w:rsidRDefault="00955F2B">
      <w:pPr>
        <w:rPr>
          <w:rFonts w:ascii="Tahoma" w:hAnsi="Tahoma" w:cs="Tahoma"/>
          <w:sz w:val="16"/>
        </w:rPr>
      </w:pPr>
    </w:p>
    <w:p w:rsidR="008578E3" w:rsidRDefault="00980C2D">
      <w:pPr>
        <w:pStyle w:val="ConsPlusNonformat"/>
        <w:widowControl/>
        <w:autoSpaceDE/>
        <w:autoSpaceDN/>
        <w:adjustRightInd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noProof/>
          <w:szCs w:val="24"/>
        </w:rPr>
        <w:pict>
          <v:shape id="_x0000_s1055" style="position:absolute;margin-left:151.45pt;margin-top:3.85pt;width:32.5pt;height:9.35pt;z-index:251685888" coordsize="650,187" path="m,166hdc84,187,150,152,230,136,279,107,335,90,380,56,428,20,404,31,450,16,401,,390,19,350,46v-33,49,-30,58,-20,120c392,154,446,148,500,116v21,-12,74,-59,60,-40c550,89,517,106,530,116v13,10,104,-14,120,-30e" filled="f">
            <v:path arrowok="t"/>
          </v:shape>
        </w:pict>
      </w:r>
    </w:p>
    <w:p w:rsidR="00955F2B" w:rsidRDefault="00955F2B">
      <w:pPr>
        <w:pStyle w:val="ConsPlusNonformat"/>
        <w:widowControl/>
        <w:autoSpaceDE/>
        <w:autoSpaceDN/>
        <w:adjustRightInd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Главный бухгалтер</w:t>
      </w:r>
      <w:r w:rsidR="001C3351">
        <w:rPr>
          <w:rFonts w:ascii="Tahoma" w:hAnsi="Tahoma" w:cs="Tahoma"/>
          <w:b/>
          <w:bCs/>
          <w:szCs w:val="24"/>
        </w:rPr>
        <w:t xml:space="preserve">                                                             </w:t>
      </w:r>
      <w:proofErr w:type="spellStart"/>
      <w:r w:rsidR="001C3351" w:rsidRPr="009B150E">
        <w:rPr>
          <w:rFonts w:ascii="Arial" w:eastAsia="Arial" w:hAnsi="Arial" w:cs="Arial"/>
          <w:spacing w:val="-3"/>
          <w:position w:val="-1"/>
        </w:rPr>
        <w:t>Мартовна</w:t>
      </w:r>
      <w:proofErr w:type="spellEnd"/>
      <w:r w:rsidR="001C3351" w:rsidRPr="009B150E">
        <w:rPr>
          <w:rFonts w:ascii="Arial" w:eastAsia="Arial" w:hAnsi="Arial" w:cs="Arial"/>
          <w:spacing w:val="-3"/>
          <w:position w:val="-1"/>
        </w:rPr>
        <w:t xml:space="preserve"> Майя </w:t>
      </w:r>
      <w:proofErr w:type="spellStart"/>
      <w:r w:rsidR="001C3351" w:rsidRPr="009B150E">
        <w:rPr>
          <w:rFonts w:ascii="Arial" w:eastAsia="Arial" w:hAnsi="Arial" w:cs="Arial"/>
          <w:spacing w:val="-3"/>
          <w:position w:val="-1"/>
        </w:rPr>
        <w:t>Фебруаровна</w:t>
      </w:r>
      <w:proofErr w:type="spellEnd"/>
    </w:p>
    <w:p w:rsidR="00955F2B" w:rsidRDefault="00980C2D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pict>
          <v:shape id="_x0000_s1051" type="#_x0000_t32" style="position:absolute;margin-left:132.45pt;margin-top:.95pt;width:94.5pt;height:0;z-index:251681792" o:connectortype="straight"/>
        </w:pict>
      </w:r>
      <w:r>
        <w:rPr>
          <w:rFonts w:ascii="Tahoma" w:hAnsi="Tahoma" w:cs="Tahoma"/>
          <w:noProof/>
          <w:sz w:val="16"/>
        </w:rPr>
        <w:pict>
          <v:shape id="_x0000_s1052" type="#_x0000_t32" style="position:absolute;margin-left:258.95pt;margin-top:.95pt;width:202.5pt;height:0;z-index:251682816" o:connectortype="straight"/>
        </w:pict>
      </w:r>
      <w:r w:rsidR="00955F2B">
        <w:rPr>
          <w:rFonts w:ascii="Tahoma" w:hAnsi="Tahoma" w:cs="Tahoma"/>
          <w:sz w:val="20"/>
        </w:rPr>
        <w:t xml:space="preserve">       </w:t>
      </w:r>
      <w:r w:rsidR="00955F2B">
        <w:rPr>
          <w:rFonts w:ascii="Tahoma" w:hAnsi="Tahoma" w:cs="Tahoma"/>
          <w:sz w:val="16"/>
        </w:rPr>
        <w:t xml:space="preserve">                                </w:t>
      </w:r>
      <w:r w:rsidR="001C3351">
        <w:rPr>
          <w:rFonts w:ascii="Tahoma" w:hAnsi="Tahoma" w:cs="Tahoma"/>
          <w:sz w:val="16"/>
        </w:rPr>
        <w:t xml:space="preserve">                              </w:t>
      </w:r>
      <w:r w:rsidR="00955F2B">
        <w:rPr>
          <w:rFonts w:ascii="Tahoma" w:hAnsi="Tahoma" w:cs="Tahoma"/>
          <w:sz w:val="16"/>
        </w:rPr>
        <w:t>подпись                                      расшифровка подписи полностью</w:t>
      </w:r>
    </w:p>
    <w:p w:rsidR="008578E3" w:rsidRDefault="008578E3">
      <w:pPr>
        <w:rPr>
          <w:rFonts w:ascii="Tahoma" w:hAnsi="Tahoma" w:cs="Tahoma"/>
          <w:sz w:val="20"/>
        </w:rPr>
      </w:pPr>
    </w:p>
    <w:p w:rsidR="008578E3" w:rsidRDefault="008578E3">
      <w:pPr>
        <w:rPr>
          <w:rFonts w:ascii="Tahoma" w:hAnsi="Tahoma" w:cs="Tahoma"/>
          <w:sz w:val="20"/>
        </w:rPr>
      </w:pPr>
    </w:p>
    <w:p w:rsidR="008578E3" w:rsidRDefault="008578E3">
      <w:pPr>
        <w:rPr>
          <w:rFonts w:ascii="Tahoma" w:hAnsi="Tahoma" w:cs="Tahoma"/>
          <w:sz w:val="20"/>
        </w:rPr>
      </w:pPr>
    </w:p>
    <w:p w:rsidR="00955F2B" w:rsidRDefault="00955F2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м.п.</w:t>
      </w:r>
    </w:p>
    <w:p w:rsidR="00955F2B" w:rsidRDefault="00955F2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Телефон бухгалтерской службы: </w:t>
      </w:r>
      <w:r w:rsidR="008578E3">
        <w:rPr>
          <w:rFonts w:ascii="Tahoma" w:hAnsi="Tahoma" w:cs="Tahoma"/>
          <w:sz w:val="16"/>
          <w:szCs w:val="16"/>
        </w:rPr>
        <w:t xml:space="preserve">        </w:t>
      </w:r>
      <w:r w:rsidR="008578E3">
        <w:rPr>
          <w:rFonts w:ascii="Arial" w:hAnsi="Arial" w:cs="Arial"/>
          <w:spacing w:val="1"/>
          <w:sz w:val="18"/>
          <w:szCs w:val="18"/>
        </w:rPr>
        <w:t>8(123)444-44-44</w:t>
      </w:r>
    </w:p>
    <w:p w:rsidR="00955F2B" w:rsidRDefault="00980C2D">
      <w:pPr>
        <w:jc w:val="center"/>
        <w:rPr>
          <w:rFonts w:ascii="Tahoma" w:hAnsi="Tahoma" w:cs="Tahoma"/>
          <w:sz w:val="16"/>
          <w:szCs w:val="16"/>
        </w:rPr>
      </w:pPr>
      <w:r w:rsidRPr="00980C2D">
        <w:rPr>
          <w:rFonts w:ascii="Tahoma" w:hAnsi="Tahoma" w:cs="Tahoma"/>
          <w:noProof/>
          <w:sz w:val="16"/>
        </w:rPr>
        <w:pict>
          <v:shape id="_x0000_s1053" type="#_x0000_t32" style="position:absolute;left:0;text-align:left;margin-left:126.45pt;margin-top:.75pt;width:342pt;height:0;z-index:251683840" o:connectortype="straight"/>
        </w:pict>
      </w:r>
      <w:r w:rsidR="00955F2B">
        <w:rPr>
          <w:rFonts w:ascii="Tahoma" w:hAnsi="Tahoma" w:cs="Tahoma"/>
          <w:sz w:val="16"/>
          <w:szCs w:val="16"/>
        </w:rPr>
        <w:t xml:space="preserve">                          обязательно для заполнения</w:t>
      </w:r>
    </w:p>
    <w:p w:rsidR="00955F2B" w:rsidRDefault="00955F2B">
      <w:pPr>
        <w:jc w:val="both"/>
        <w:rPr>
          <w:b/>
          <w:bCs/>
        </w:rPr>
      </w:pPr>
    </w:p>
    <w:sectPr w:rsidR="00955F2B" w:rsidSect="00A6254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noPunctuationKerning/>
  <w:characterSpacingControl w:val="doNotCompress"/>
  <w:compat/>
  <w:rsids>
    <w:rsidRoot w:val="00D166AB"/>
    <w:rsid w:val="000008E9"/>
    <w:rsid w:val="00097963"/>
    <w:rsid w:val="000D30D0"/>
    <w:rsid w:val="001C3351"/>
    <w:rsid w:val="00211A44"/>
    <w:rsid w:val="002D2605"/>
    <w:rsid w:val="003B5AAC"/>
    <w:rsid w:val="004242F4"/>
    <w:rsid w:val="00450C44"/>
    <w:rsid w:val="008578E3"/>
    <w:rsid w:val="008678AE"/>
    <w:rsid w:val="00955F2B"/>
    <w:rsid w:val="00980C2D"/>
    <w:rsid w:val="00A52168"/>
    <w:rsid w:val="00A62540"/>
    <w:rsid w:val="00A77B6E"/>
    <w:rsid w:val="00B27696"/>
    <w:rsid w:val="00B8327D"/>
    <w:rsid w:val="00BC758F"/>
    <w:rsid w:val="00D166AB"/>
    <w:rsid w:val="00D8626C"/>
    <w:rsid w:val="00DA2CBA"/>
    <w:rsid w:val="00E93E12"/>
    <w:rsid w:val="00EC0A72"/>
    <w:rsid w:val="00FC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4" type="connector" idref="#_x0000_s1052"/>
        <o:r id="V:Rule35" type="connector" idref="#_x0000_s1064"/>
        <o:r id="V:Rule36" type="connector" idref="#_x0000_s1026"/>
        <o:r id="V:Rule37" type="connector" idref="#_x0000_s1044"/>
        <o:r id="V:Rule38" type="connector" idref="#_x0000_s1043"/>
        <o:r id="V:Rule39" type="connector" idref="#_x0000_s1041"/>
        <o:r id="V:Rule40" type="connector" idref="#_x0000_s1051"/>
        <o:r id="V:Rule41" type="connector" idref="#_x0000_s1034"/>
        <o:r id="V:Rule42" type="connector" idref="#_x0000_s1067"/>
        <o:r id="V:Rule43" type="connector" idref="#_x0000_s1053"/>
        <o:r id="V:Rule44" type="connector" idref="#_x0000_s1030"/>
        <o:r id="V:Rule45" type="connector" idref="#_x0000_s1059"/>
        <o:r id="V:Rule46" type="connector" idref="#_x0000_s1035"/>
        <o:r id="V:Rule47" type="connector" idref="#_x0000_s1063"/>
        <o:r id="V:Rule48" type="connector" idref="#_x0000_s1028"/>
        <o:r id="V:Rule49" type="connector" idref="#_x0000_s1033"/>
        <o:r id="V:Rule50" type="connector" idref="#_x0000_s1046"/>
        <o:r id="V:Rule51" type="connector" idref="#_x0000_s1042"/>
        <o:r id="V:Rule52" type="connector" idref="#_x0000_s1056"/>
        <o:r id="V:Rule53" type="connector" idref="#_x0000_s1060"/>
        <o:r id="V:Rule54" type="connector" idref="#_x0000_s1037"/>
        <o:r id="V:Rule55" type="connector" idref="#_x0000_s1066"/>
        <o:r id="V:Rule56" type="connector" idref="#_x0000_s1057"/>
        <o:r id="V:Rule57" type="connector" idref="#_x0000_s1036"/>
        <o:r id="V:Rule58" type="connector" idref="#_x0000_s1061"/>
        <o:r id="V:Rule59" type="connector" idref="#_x0000_s1038"/>
        <o:r id="V:Rule60" type="connector" idref="#_x0000_s1045"/>
        <o:r id="V:Rule61" type="connector" idref="#_x0000_s1040"/>
        <o:r id="V:Rule62" type="connector" idref="#_x0000_s1029"/>
        <o:r id="V:Rule63" type="connector" idref="#_x0000_s1032"/>
        <o:r id="V:Rule64" type="connector" idref="#_x0000_s1065"/>
        <o:r id="V:Rule65" type="connector" idref="#_x0000_s1039"/>
        <o:r id="V:Rule6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540"/>
    <w:rPr>
      <w:sz w:val="24"/>
      <w:szCs w:val="24"/>
    </w:rPr>
  </w:style>
  <w:style w:type="paragraph" w:styleId="1">
    <w:name w:val="heading 1"/>
    <w:basedOn w:val="a"/>
    <w:next w:val="a"/>
    <w:qFormat/>
    <w:rsid w:val="00A62540"/>
    <w:pPr>
      <w:keepNext/>
      <w:jc w:val="center"/>
      <w:outlineLvl w:val="0"/>
    </w:pPr>
    <w:rPr>
      <w:rFonts w:ascii="Tahoma" w:hAnsi="Tahoma" w:cs="Tahoma"/>
      <w:b/>
      <w:bCs/>
      <w:sz w:val="18"/>
    </w:rPr>
  </w:style>
  <w:style w:type="paragraph" w:styleId="2">
    <w:name w:val="heading 2"/>
    <w:basedOn w:val="a"/>
    <w:next w:val="a"/>
    <w:qFormat/>
    <w:rsid w:val="00A6254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62540"/>
    <w:pPr>
      <w:keepNext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25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1920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</vt:lpstr>
    </vt:vector>
  </TitlesOfParts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2008-03-12T03:32:00Z</cp:lastPrinted>
  <dcterms:created xsi:type="dcterms:W3CDTF">2019-02-17T11:50:00Z</dcterms:created>
  <dcterms:modified xsi:type="dcterms:W3CDTF">2019-02-17T12:58:00Z</dcterms:modified>
</cp:coreProperties>
</file>